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E4" w:rsidRPr="007D5029" w:rsidRDefault="005C7AE4" w:rsidP="005C7AE4">
      <w:pPr>
        <w:spacing w:after="0"/>
        <w:jc w:val="center"/>
        <w:rPr>
          <w:b/>
          <w:sz w:val="20"/>
          <w:szCs w:val="20"/>
        </w:rPr>
      </w:pPr>
      <w:r w:rsidRPr="007D5029">
        <w:rPr>
          <w:b/>
          <w:sz w:val="20"/>
          <w:szCs w:val="20"/>
        </w:rPr>
        <w:t>O G Ł O S Z E N I E</w:t>
      </w:r>
    </w:p>
    <w:p w:rsidR="005C7AE4" w:rsidRPr="007D5029" w:rsidRDefault="005C7AE4" w:rsidP="005C7AE4">
      <w:pPr>
        <w:tabs>
          <w:tab w:val="left" w:pos="6237"/>
        </w:tabs>
        <w:spacing w:after="0"/>
        <w:ind w:left="-426"/>
        <w:jc w:val="both"/>
        <w:rPr>
          <w:sz w:val="20"/>
          <w:szCs w:val="20"/>
        </w:rPr>
      </w:pPr>
      <w:r w:rsidRPr="007D5029">
        <w:rPr>
          <w:sz w:val="20"/>
          <w:szCs w:val="20"/>
        </w:rPr>
        <w:t xml:space="preserve">Stosownie do  art. 35 ustawy z dnia 21 sierpnia 1997 roku o gospodarce </w:t>
      </w:r>
      <w:r>
        <w:rPr>
          <w:sz w:val="20"/>
          <w:szCs w:val="20"/>
        </w:rPr>
        <w:t>nieruchomościami ( Dz. U. z 2021 roku, poz. 1899</w:t>
      </w:r>
      <w:r w:rsidRPr="007D5029">
        <w:rPr>
          <w:sz w:val="20"/>
          <w:szCs w:val="20"/>
        </w:rPr>
        <w:t xml:space="preserve">.)  </w:t>
      </w:r>
      <w:r w:rsidRPr="007D5029">
        <w:rPr>
          <w:b/>
          <w:sz w:val="20"/>
          <w:szCs w:val="20"/>
        </w:rPr>
        <w:t>WÓJT GMINY w SZCZUROWEJ podaje do publicznej wiadomości</w:t>
      </w:r>
      <w:r w:rsidRPr="007D5029">
        <w:rPr>
          <w:sz w:val="20"/>
          <w:szCs w:val="20"/>
        </w:rPr>
        <w:t xml:space="preserve"> wykaz nieruchomości stanowiących własność Gminy Szczurowa przeznaczonych do zbycia </w:t>
      </w:r>
    </w:p>
    <w:p w:rsidR="005C7AE4" w:rsidRPr="007D5029" w:rsidRDefault="005C7AE4" w:rsidP="005C7AE4">
      <w:pPr>
        <w:tabs>
          <w:tab w:val="left" w:pos="6237"/>
        </w:tabs>
        <w:spacing w:after="0"/>
        <w:ind w:left="-426"/>
        <w:jc w:val="both"/>
        <w:rPr>
          <w:b/>
          <w:sz w:val="20"/>
          <w:szCs w:val="20"/>
        </w:rPr>
      </w:pPr>
    </w:p>
    <w:p w:rsidR="005C7AE4" w:rsidRPr="007D5029" w:rsidRDefault="005C7AE4" w:rsidP="005C7AE4">
      <w:pPr>
        <w:spacing w:line="240" w:lineRule="auto"/>
        <w:rPr>
          <w:b/>
          <w:sz w:val="20"/>
          <w:szCs w:val="20"/>
        </w:rPr>
      </w:pPr>
      <w:r w:rsidRPr="007D5029">
        <w:rPr>
          <w:b/>
          <w:sz w:val="20"/>
          <w:szCs w:val="20"/>
        </w:rPr>
        <w:t>Oznaczenie nieruchomości wg. Księgi wieczystej oraz katastru nieruchomości:</w:t>
      </w:r>
      <w:r w:rsidRPr="007D5029">
        <w:rPr>
          <w:sz w:val="20"/>
          <w:szCs w:val="20"/>
        </w:rPr>
        <w:t xml:space="preserve"> </w:t>
      </w:r>
      <w:r w:rsidR="00B73586">
        <w:rPr>
          <w:sz w:val="20"/>
          <w:szCs w:val="20"/>
        </w:rPr>
        <w:t>dz. nr ew. 2722/9</w:t>
      </w:r>
      <w:r w:rsidRPr="007D5029">
        <w:rPr>
          <w:sz w:val="20"/>
          <w:szCs w:val="20"/>
        </w:rPr>
        <w:t xml:space="preserve">, obręb: </w:t>
      </w:r>
      <w:r>
        <w:rPr>
          <w:sz w:val="20"/>
          <w:szCs w:val="20"/>
        </w:rPr>
        <w:t>Szczurowa</w:t>
      </w:r>
      <w:r w:rsidRPr="007D5029">
        <w:rPr>
          <w:sz w:val="20"/>
          <w:szCs w:val="20"/>
        </w:rPr>
        <w:t>, TR1B/00037490/8.</w:t>
      </w:r>
    </w:p>
    <w:p w:rsidR="005C7AE4" w:rsidRPr="007D5029" w:rsidRDefault="005C7AE4" w:rsidP="005C7AE4">
      <w:pPr>
        <w:spacing w:line="240" w:lineRule="auto"/>
        <w:rPr>
          <w:sz w:val="20"/>
          <w:szCs w:val="20"/>
        </w:rPr>
      </w:pPr>
      <w:r w:rsidRPr="007D5029">
        <w:rPr>
          <w:b/>
          <w:sz w:val="20"/>
          <w:szCs w:val="20"/>
        </w:rPr>
        <w:t xml:space="preserve">Powierzchnia nieruchomości w ha: </w:t>
      </w:r>
      <w:r w:rsidR="00B73586">
        <w:rPr>
          <w:sz w:val="20"/>
          <w:szCs w:val="20"/>
        </w:rPr>
        <w:t>2,0003</w:t>
      </w:r>
    </w:p>
    <w:p w:rsidR="005C7AE4" w:rsidRPr="007D5029" w:rsidRDefault="005C7AE4" w:rsidP="005C7AE4">
      <w:pPr>
        <w:spacing w:line="240" w:lineRule="auto"/>
        <w:jc w:val="both"/>
        <w:rPr>
          <w:sz w:val="20"/>
          <w:szCs w:val="20"/>
        </w:rPr>
      </w:pPr>
      <w:r w:rsidRPr="007D5029">
        <w:rPr>
          <w:b/>
          <w:sz w:val="20"/>
          <w:szCs w:val="20"/>
        </w:rPr>
        <w:t xml:space="preserve">Opis nieruchomości: </w:t>
      </w:r>
      <w:r w:rsidRPr="007D5029">
        <w:rPr>
          <w:sz w:val="20"/>
          <w:szCs w:val="20"/>
        </w:rPr>
        <w:t xml:space="preserve">Działka zlokalizowana jest  w </w:t>
      </w:r>
      <w:r>
        <w:rPr>
          <w:sz w:val="20"/>
          <w:szCs w:val="20"/>
        </w:rPr>
        <w:t>południowo</w:t>
      </w:r>
      <w:r w:rsidRPr="007D5029">
        <w:rPr>
          <w:sz w:val="20"/>
          <w:szCs w:val="20"/>
        </w:rPr>
        <w:t xml:space="preserve"> – zachodniej części miejscowości </w:t>
      </w:r>
      <w:r>
        <w:rPr>
          <w:sz w:val="20"/>
          <w:szCs w:val="20"/>
        </w:rPr>
        <w:t>Szczurowa</w:t>
      </w:r>
      <w:r w:rsidRPr="007D5029">
        <w:rPr>
          <w:sz w:val="20"/>
          <w:szCs w:val="20"/>
        </w:rPr>
        <w:t xml:space="preserve">, około 1,5 km od skrzyżowania dwóch dróg strategicznych (drogi wojewódzkiej nr 964 Niepołomice – Dąbrowa Tarnowska i drogi nr 768 Brzesko – Kazimierza Wielka), 12 km od zjazdu z autostrady A4. Sąsiedztwo działki stanowią nieruchomości zabudowane obiektami </w:t>
      </w:r>
      <w:proofErr w:type="spellStart"/>
      <w:r w:rsidRPr="007D5029">
        <w:rPr>
          <w:sz w:val="20"/>
          <w:szCs w:val="20"/>
        </w:rPr>
        <w:t>produkcyjno</w:t>
      </w:r>
      <w:proofErr w:type="spellEnd"/>
      <w:r w:rsidRPr="007D5029">
        <w:rPr>
          <w:sz w:val="20"/>
          <w:szCs w:val="20"/>
        </w:rPr>
        <w:t xml:space="preserve"> – usługowymi w Strefie Aktywności Gospodarczej, działki niezabudowane przeznaczone pod zabudowę usługowo - komercyjną oraz nieruchomości rolne, </w:t>
      </w:r>
      <w:r w:rsidR="00FC3ED7">
        <w:rPr>
          <w:sz w:val="20"/>
          <w:szCs w:val="20"/>
        </w:rPr>
        <w:t xml:space="preserve">tereny użytków zielonych, </w:t>
      </w:r>
      <w:r w:rsidRPr="007D5029">
        <w:rPr>
          <w:sz w:val="20"/>
          <w:szCs w:val="20"/>
        </w:rPr>
        <w:t>nieużytki. Jest to działka niezabudowana, o kształcie</w:t>
      </w:r>
      <w:r>
        <w:rPr>
          <w:sz w:val="20"/>
          <w:szCs w:val="20"/>
        </w:rPr>
        <w:t xml:space="preserve"> regularnym zbliżonym do wydłużonego prostokąta. Teren</w:t>
      </w:r>
      <w:r w:rsidRPr="007D5029">
        <w:rPr>
          <w:sz w:val="20"/>
          <w:szCs w:val="20"/>
        </w:rPr>
        <w:t xml:space="preserve"> obniżony w stosunku do drogi wewnętrznej w obrębie Strefy Aktywności Gospodarczej oraz drogi wojewódzkiej nr 768, o stosunkowo wysokim poziomie wód gruntowych. W oparciu o przeprowadzone badania geologiczne w obszarze Strefy Aktywności Gospodarczej w m. Szczurowa przyjmuje się, że warunki gruntowo – wodne  są złożone. Pod warstwą gleb występują głównie grunty spoiste w stanie plastycznym, miejscowo twardoplastycznym przechodzące wraz z głębokością w grunty organiczne o dużej miąższości, a następnie w  nawodnione grunty sypkie. Przy realizacji inwestycji należy uwzględnić roboty odwodnieniowe. Dostęp do działki z wewnętrznej drogi w Strefie Aktywności Gospodarczej, elementy infrastruktury (woda, </w:t>
      </w:r>
      <w:proofErr w:type="spellStart"/>
      <w:r w:rsidRPr="007D5029">
        <w:rPr>
          <w:sz w:val="20"/>
          <w:szCs w:val="20"/>
        </w:rPr>
        <w:t>ee</w:t>
      </w:r>
      <w:proofErr w:type="spellEnd"/>
      <w:r w:rsidRPr="007D5029">
        <w:rPr>
          <w:sz w:val="20"/>
          <w:szCs w:val="20"/>
        </w:rPr>
        <w:t xml:space="preserve">, kanalizacja na ścieki </w:t>
      </w:r>
      <w:proofErr w:type="spellStart"/>
      <w:r w:rsidRPr="007D5029">
        <w:rPr>
          <w:sz w:val="20"/>
          <w:szCs w:val="20"/>
        </w:rPr>
        <w:t>komunalno</w:t>
      </w:r>
      <w:proofErr w:type="spellEnd"/>
      <w:r w:rsidRPr="007D5029">
        <w:rPr>
          <w:sz w:val="20"/>
          <w:szCs w:val="20"/>
        </w:rPr>
        <w:t xml:space="preserve"> – bytowe bez możliwości przyjęcia ścieków </w:t>
      </w:r>
      <w:r w:rsidR="004D36C8">
        <w:rPr>
          <w:sz w:val="20"/>
          <w:szCs w:val="20"/>
        </w:rPr>
        <w:t>przemysłowych) w zasięgu</w:t>
      </w:r>
    </w:p>
    <w:p w:rsidR="005C7AE4" w:rsidRPr="007D5029" w:rsidRDefault="005C7AE4" w:rsidP="005C7AE4">
      <w:pPr>
        <w:spacing w:line="240" w:lineRule="auto"/>
        <w:rPr>
          <w:sz w:val="20"/>
          <w:szCs w:val="20"/>
        </w:rPr>
      </w:pPr>
      <w:r w:rsidRPr="007D5029">
        <w:rPr>
          <w:b/>
          <w:sz w:val="20"/>
          <w:szCs w:val="20"/>
        </w:rPr>
        <w:t>Przeznaczenie nieruchomości i sposób zagospodarowania:</w:t>
      </w:r>
      <w:r w:rsidRPr="007D5029">
        <w:rPr>
          <w:sz w:val="20"/>
          <w:szCs w:val="20"/>
        </w:rPr>
        <w:t xml:space="preserve"> W ewidencji gruntów działka sklasyfikowana  jako Ł</w:t>
      </w:r>
      <w:r w:rsidR="0010407D">
        <w:rPr>
          <w:sz w:val="20"/>
          <w:szCs w:val="20"/>
        </w:rPr>
        <w:t>V</w:t>
      </w:r>
      <w:r w:rsidRPr="007D5029">
        <w:rPr>
          <w:sz w:val="20"/>
          <w:szCs w:val="20"/>
        </w:rPr>
        <w:t xml:space="preserve"> - łąki trwałe i </w:t>
      </w:r>
      <w:proofErr w:type="spellStart"/>
      <w:r w:rsidRPr="007D5029">
        <w:rPr>
          <w:sz w:val="20"/>
          <w:szCs w:val="20"/>
        </w:rPr>
        <w:t>Lzr</w:t>
      </w:r>
      <w:proofErr w:type="spellEnd"/>
      <w:r w:rsidRPr="007D5029">
        <w:rPr>
          <w:sz w:val="20"/>
          <w:szCs w:val="20"/>
        </w:rPr>
        <w:t>- ŁV – grunty zadrzewione i zakrzaczone na użytkach rolnych</w:t>
      </w:r>
    </w:p>
    <w:p w:rsidR="005C7AE4" w:rsidRPr="007D5029" w:rsidRDefault="005C7AE4" w:rsidP="005C7AE4">
      <w:pPr>
        <w:spacing w:line="240" w:lineRule="auto"/>
        <w:jc w:val="both"/>
        <w:rPr>
          <w:sz w:val="20"/>
          <w:szCs w:val="20"/>
        </w:rPr>
      </w:pPr>
      <w:r w:rsidRPr="007D5029">
        <w:rPr>
          <w:sz w:val="20"/>
          <w:szCs w:val="20"/>
        </w:rPr>
        <w:t>Według Miejscowego Planu Zagospodarowania Przestrzennego Gminy Szczurowa I etap i zmianą, która obowiązuje od 20.03</w:t>
      </w:r>
      <w:r>
        <w:rPr>
          <w:sz w:val="20"/>
          <w:szCs w:val="20"/>
        </w:rPr>
        <w:t>.2018 roku</w:t>
      </w:r>
      <w:r w:rsidR="00847EB9">
        <w:rPr>
          <w:sz w:val="20"/>
          <w:szCs w:val="20"/>
        </w:rPr>
        <w:t xml:space="preserve"> oraz zmianą, która  obowiązuje od 04.12.2021 roku  działka nr ew. 2722/9</w:t>
      </w:r>
      <w:r w:rsidRPr="007D5029">
        <w:rPr>
          <w:sz w:val="20"/>
          <w:szCs w:val="20"/>
        </w:rPr>
        <w:t xml:space="preserve"> znajduje w</w:t>
      </w:r>
      <w:r>
        <w:rPr>
          <w:sz w:val="20"/>
          <w:szCs w:val="20"/>
        </w:rPr>
        <w:t xml:space="preserve"> części około 0,</w:t>
      </w:r>
      <w:r w:rsidR="00847EB9">
        <w:rPr>
          <w:sz w:val="20"/>
          <w:szCs w:val="20"/>
        </w:rPr>
        <w:t>12</w:t>
      </w:r>
      <w:r w:rsidRPr="007D5029">
        <w:rPr>
          <w:sz w:val="20"/>
          <w:szCs w:val="20"/>
        </w:rPr>
        <w:t xml:space="preserve"> ha w terenie określonym jako S192RZ - tereny  użytków zielonych (łąk i pastwisk) a w pozostałej czę</w:t>
      </w:r>
      <w:r w:rsidR="00847EB9">
        <w:rPr>
          <w:sz w:val="20"/>
          <w:szCs w:val="20"/>
        </w:rPr>
        <w:t>ści w terenie określonym jako S6</w:t>
      </w:r>
      <w:r w:rsidRPr="007D5029">
        <w:rPr>
          <w:sz w:val="20"/>
          <w:szCs w:val="20"/>
        </w:rPr>
        <w:t>3UC/P – tereny usług komercyjnych z dopuszczeniem ośrodków produkcyjnych</w:t>
      </w:r>
    </w:p>
    <w:p w:rsidR="005C7AE4" w:rsidRPr="007D5029" w:rsidRDefault="005C7AE4" w:rsidP="005C7AE4">
      <w:pPr>
        <w:spacing w:line="240" w:lineRule="auto"/>
        <w:rPr>
          <w:sz w:val="20"/>
          <w:szCs w:val="20"/>
        </w:rPr>
      </w:pPr>
      <w:r w:rsidRPr="007D5029">
        <w:rPr>
          <w:b/>
          <w:sz w:val="20"/>
          <w:szCs w:val="20"/>
        </w:rPr>
        <w:t xml:space="preserve">Termin zagospodarowania: </w:t>
      </w:r>
      <w:r w:rsidRPr="007D5029">
        <w:rPr>
          <w:sz w:val="20"/>
          <w:szCs w:val="20"/>
        </w:rPr>
        <w:t>Do 5 lat</w:t>
      </w:r>
    </w:p>
    <w:p w:rsidR="005C7AE4" w:rsidRPr="003D798C" w:rsidRDefault="005C7AE4" w:rsidP="005C7AE4">
      <w:pPr>
        <w:spacing w:after="0" w:line="240" w:lineRule="auto"/>
        <w:rPr>
          <w:sz w:val="20"/>
          <w:szCs w:val="20"/>
        </w:rPr>
      </w:pPr>
      <w:r w:rsidRPr="007D5029">
        <w:rPr>
          <w:b/>
          <w:sz w:val="20"/>
          <w:szCs w:val="20"/>
        </w:rPr>
        <w:t xml:space="preserve">Cena nieruchomości  w złotych: </w:t>
      </w:r>
      <w:r w:rsidR="000E0362">
        <w:rPr>
          <w:sz w:val="20"/>
          <w:szCs w:val="20"/>
        </w:rPr>
        <w:t>Cena 566</w:t>
      </w:r>
      <w:r>
        <w:rPr>
          <w:sz w:val="20"/>
          <w:szCs w:val="20"/>
        </w:rPr>
        <w:t xml:space="preserve"> 0</w:t>
      </w:r>
      <w:r w:rsidRPr="007D5029">
        <w:rPr>
          <w:sz w:val="20"/>
          <w:szCs w:val="20"/>
        </w:rPr>
        <w:t>00,00 zło</w:t>
      </w:r>
      <w:r>
        <w:rPr>
          <w:sz w:val="20"/>
          <w:szCs w:val="20"/>
        </w:rPr>
        <w:t>t</w:t>
      </w:r>
      <w:r w:rsidR="000E0362">
        <w:rPr>
          <w:sz w:val="20"/>
          <w:szCs w:val="20"/>
        </w:rPr>
        <w:t>ych netto. Kwota stanowiąca 6</w:t>
      </w:r>
      <w:r w:rsidRPr="007D5029">
        <w:rPr>
          <w:sz w:val="20"/>
          <w:szCs w:val="20"/>
        </w:rPr>
        <w:t xml:space="preserve"> %  ceny netto osiągniętej w przetargu zwolniona jest z podatku VAT, natomiast do kwoty stanowiącej </w:t>
      </w:r>
      <w:r w:rsidR="000E0362">
        <w:rPr>
          <w:sz w:val="20"/>
          <w:szCs w:val="20"/>
        </w:rPr>
        <w:t>94</w:t>
      </w:r>
      <w:bookmarkStart w:id="0" w:name="_GoBack"/>
      <w:bookmarkEnd w:id="0"/>
      <w:r w:rsidRPr="007D5029">
        <w:rPr>
          <w:sz w:val="20"/>
          <w:szCs w:val="20"/>
        </w:rPr>
        <w:t xml:space="preserve"> % ceny netto osiągniętej w przetargu naliczony zostanie obowiązujący podatek VAT – 23 %</w:t>
      </w:r>
    </w:p>
    <w:p w:rsidR="005C7AE4" w:rsidRPr="007D5029" w:rsidRDefault="005C7AE4" w:rsidP="005C7AE4">
      <w:pPr>
        <w:spacing w:after="0" w:line="240" w:lineRule="auto"/>
        <w:rPr>
          <w:b/>
          <w:sz w:val="20"/>
          <w:szCs w:val="20"/>
        </w:rPr>
      </w:pPr>
    </w:p>
    <w:p w:rsidR="005C7AE4" w:rsidRPr="007D5029" w:rsidRDefault="005C7AE4" w:rsidP="005C7AE4">
      <w:pPr>
        <w:spacing w:after="0" w:line="240" w:lineRule="auto"/>
        <w:rPr>
          <w:b/>
          <w:sz w:val="20"/>
          <w:szCs w:val="20"/>
        </w:rPr>
      </w:pPr>
      <w:r w:rsidRPr="007D5029">
        <w:rPr>
          <w:b/>
          <w:sz w:val="20"/>
          <w:szCs w:val="20"/>
        </w:rPr>
        <w:t xml:space="preserve">Informacja o przeznaczeniu: </w:t>
      </w:r>
      <w:r w:rsidRPr="007D5029">
        <w:rPr>
          <w:sz w:val="20"/>
          <w:szCs w:val="20"/>
        </w:rPr>
        <w:t>Zbycie w drodze przetargu pisemnego nieograniczonego</w:t>
      </w:r>
    </w:p>
    <w:p w:rsidR="005C7AE4" w:rsidRPr="007D5029" w:rsidRDefault="005C7AE4" w:rsidP="005C7AE4">
      <w:pPr>
        <w:spacing w:after="0" w:line="240" w:lineRule="auto"/>
        <w:rPr>
          <w:b/>
          <w:sz w:val="20"/>
          <w:szCs w:val="20"/>
        </w:rPr>
      </w:pPr>
    </w:p>
    <w:p w:rsidR="005C7AE4" w:rsidRPr="007D5029" w:rsidRDefault="005C7AE4" w:rsidP="005C7AE4">
      <w:pPr>
        <w:spacing w:line="240" w:lineRule="auto"/>
        <w:rPr>
          <w:b/>
          <w:sz w:val="20"/>
          <w:szCs w:val="20"/>
        </w:rPr>
      </w:pPr>
      <w:r w:rsidRPr="007D5029">
        <w:rPr>
          <w:b/>
          <w:sz w:val="20"/>
          <w:szCs w:val="20"/>
        </w:rPr>
        <w:t>Termin do złożenia wniosku przez osoby, którym przysługuje pierwszeństwo w nabyciu nieruchomości na podstawie art. 34 ust. 1 pkt. 1 i pkt 2 w/w ustawy:</w:t>
      </w:r>
      <w:r w:rsidRPr="007D5029">
        <w:rPr>
          <w:sz w:val="20"/>
          <w:szCs w:val="20"/>
        </w:rPr>
        <w:t xml:space="preserve"> 6 tygodni od dnia wywieszenia  niniejszego wykazu</w:t>
      </w:r>
    </w:p>
    <w:p w:rsidR="005C7AE4" w:rsidRPr="007D5029" w:rsidRDefault="005C7AE4" w:rsidP="005C7AE4">
      <w:pPr>
        <w:spacing w:after="0" w:line="240" w:lineRule="auto"/>
        <w:rPr>
          <w:sz w:val="20"/>
          <w:szCs w:val="20"/>
        </w:rPr>
      </w:pPr>
    </w:p>
    <w:p w:rsidR="005C7AE4" w:rsidRPr="007D5029" w:rsidRDefault="005C7AE4" w:rsidP="005C7AE4">
      <w:pPr>
        <w:rPr>
          <w:sz w:val="20"/>
          <w:szCs w:val="20"/>
        </w:rPr>
      </w:pPr>
      <w:r w:rsidRPr="007D5029">
        <w:rPr>
          <w:sz w:val="20"/>
          <w:szCs w:val="20"/>
        </w:rPr>
        <w:t>Szczegółowych informacji odnośnie wykazu można uzyskać osobiście lub telefonicznie : Urząd Gminy Szczurowa, pok. 22, I piętro w godzinach pracy urzędu, tel. 14 671 40 97.</w:t>
      </w:r>
    </w:p>
    <w:p w:rsidR="005C7AE4" w:rsidRPr="007D5029" w:rsidRDefault="00847EB9" w:rsidP="005C7AE4">
      <w:pPr>
        <w:rPr>
          <w:sz w:val="20"/>
          <w:szCs w:val="20"/>
        </w:rPr>
      </w:pPr>
      <w:r>
        <w:rPr>
          <w:sz w:val="20"/>
          <w:szCs w:val="20"/>
        </w:rPr>
        <w:t>Szczurowa, 11.07.2022</w:t>
      </w:r>
      <w:r w:rsidR="005C7AE4" w:rsidRPr="007D5029">
        <w:rPr>
          <w:sz w:val="20"/>
          <w:szCs w:val="20"/>
        </w:rPr>
        <w:t xml:space="preserve"> r.</w:t>
      </w:r>
    </w:p>
    <w:p w:rsidR="005C7AE4" w:rsidRDefault="005C7AE4" w:rsidP="005C7AE4"/>
    <w:p w:rsidR="005C7AE4" w:rsidRDefault="005C7AE4" w:rsidP="005C7AE4"/>
    <w:p w:rsidR="005C7AE4" w:rsidRDefault="005C7AE4" w:rsidP="005C7AE4"/>
    <w:p w:rsidR="00AA7A87" w:rsidRDefault="00AA7A87"/>
    <w:sectPr w:rsidR="00AA7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E4"/>
    <w:rsid w:val="000E0362"/>
    <w:rsid w:val="0010407D"/>
    <w:rsid w:val="004D36C8"/>
    <w:rsid w:val="005C7AE4"/>
    <w:rsid w:val="00847EB9"/>
    <w:rsid w:val="00AA7A87"/>
    <w:rsid w:val="00B73586"/>
    <w:rsid w:val="00FC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AE4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AE4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Wilaszek</dc:creator>
  <cp:lastModifiedBy>Regina Wilaszek</cp:lastModifiedBy>
  <cp:revision>4</cp:revision>
  <cp:lastPrinted>2022-07-11T06:55:00Z</cp:lastPrinted>
  <dcterms:created xsi:type="dcterms:W3CDTF">2022-07-06T11:09:00Z</dcterms:created>
  <dcterms:modified xsi:type="dcterms:W3CDTF">2022-07-11T07:07:00Z</dcterms:modified>
</cp:coreProperties>
</file>